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125" w:rsidRPr="001D7125" w:rsidRDefault="001D7125" w:rsidP="001D7125">
      <w:pPr>
        <w:spacing w:after="0"/>
        <w:jc w:val="center"/>
        <w:rPr>
          <w:rFonts w:ascii="Times New Roman" w:hAnsi="Times New Roman" w:cs="Times New Roman"/>
          <w:b/>
          <w:sz w:val="28"/>
          <w:szCs w:val="28"/>
        </w:rPr>
      </w:pPr>
      <w:r w:rsidRPr="001D7125">
        <w:rPr>
          <w:rFonts w:ascii="Times New Roman" w:hAnsi="Times New Roman" w:cs="Times New Roman"/>
          <w:b/>
          <w:sz w:val="28"/>
          <w:szCs w:val="28"/>
        </w:rPr>
        <w:t>Twitter Spam Detection Using Natural Language</w:t>
      </w:r>
    </w:p>
    <w:p w:rsidR="001D7125" w:rsidRDefault="001D7125" w:rsidP="001D7125">
      <w:pPr>
        <w:spacing w:after="0"/>
        <w:jc w:val="center"/>
        <w:rPr>
          <w:rFonts w:ascii="Times New Roman" w:hAnsi="Times New Roman" w:cs="Times New Roman"/>
          <w:b/>
          <w:bCs/>
          <w:sz w:val="24"/>
          <w:szCs w:val="24"/>
        </w:rPr>
      </w:pPr>
      <w:r w:rsidRPr="001D7125">
        <w:rPr>
          <w:rFonts w:ascii="Times New Roman" w:hAnsi="Times New Roman" w:cs="Times New Roman"/>
          <w:b/>
          <w:sz w:val="28"/>
          <w:szCs w:val="28"/>
        </w:rPr>
        <w:t>Processing by Encoder Decoder Model</w:t>
      </w:r>
      <w:r>
        <w:rPr>
          <w:rFonts w:ascii="Times New Roman" w:hAnsi="Times New Roman" w:cs="Times New Roman"/>
          <w:b/>
          <w:sz w:val="28"/>
          <w:szCs w:val="28"/>
        </w:rPr>
        <w:t xml:space="preserve"> </w:t>
      </w:r>
      <w:r w:rsidR="00260CE2" w:rsidRPr="001A2448">
        <w:rPr>
          <w:rFonts w:ascii="Times New Roman" w:hAnsi="Times New Roman" w:cs="Times New Roman"/>
          <w:b/>
          <w:bCs/>
          <w:sz w:val="24"/>
          <w:szCs w:val="24"/>
        </w:rPr>
        <w:t>Alternate</w:t>
      </w:r>
    </w:p>
    <w:p w:rsidR="001D7125" w:rsidRDefault="001D7125" w:rsidP="001D7125">
      <w:pPr>
        <w:spacing w:after="0"/>
        <w:rPr>
          <w:rFonts w:ascii="Times New Roman" w:hAnsi="Times New Roman" w:cs="Times New Roman"/>
          <w:b/>
          <w:bCs/>
          <w:sz w:val="24"/>
          <w:szCs w:val="24"/>
        </w:rPr>
      </w:pPr>
    </w:p>
    <w:p w:rsidR="00BB02E4" w:rsidRPr="001D7125" w:rsidRDefault="00260CE2" w:rsidP="001D7125">
      <w:pPr>
        <w:rPr>
          <w:rFonts w:ascii="Times New Roman" w:hAnsi="Times New Roman" w:cs="Times New Roman"/>
          <w:b/>
          <w:bCs/>
          <w:sz w:val="24"/>
          <w:szCs w:val="24"/>
        </w:rPr>
      </w:pPr>
      <w:r w:rsidRPr="001A2448">
        <w:rPr>
          <w:rFonts w:ascii="Times New Roman" w:hAnsi="Times New Roman" w:cs="Times New Roman"/>
          <w:b/>
          <w:bCs/>
          <w:sz w:val="24"/>
          <w:szCs w:val="24"/>
        </w:rPr>
        <w:t xml:space="preserve"> Title:</w:t>
      </w:r>
      <w:r w:rsidR="00C77D99" w:rsidRPr="00C77D99">
        <w:rPr>
          <w:rFonts w:ascii="Times New Roman" w:hAnsi="Times New Roman" w:cs="Times New Roman"/>
          <w:sz w:val="24"/>
          <w:szCs w:val="24"/>
        </w:rPr>
        <w:t xml:space="preserve"> </w:t>
      </w:r>
      <w:r w:rsidR="00C77D99">
        <w:rPr>
          <w:rFonts w:ascii="Times New Roman" w:hAnsi="Times New Roman" w:cs="Times New Roman"/>
          <w:sz w:val="24"/>
          <w:szCs w:val="24"/>
        </w:rPr>
        <w:t>Twitter spam classification</w:t>
      </w:r>
      <w:r w:rsidR="00C77D99" w:rsidRPr="001A2448">
        <w:rPr>
          <w:rFonts w:ascii="Times New Roman" w:hAnsi="Times New Roman" w:cs="Times New Roman"/>
          <w:sz w:val="24"/>
          <w:szCs w:val="24"/>
        </w:rPr>
        <w:t xml:space="preserve"> using machine learning techniques</w:t>
      </w:r>
      <w:r w:rsidR="00C77D99">
        <w:rPr>
          <w:rFonts w:ascii="Times New Roman" w:hAnsi="Times New Roman" w:cs="Times New Roman"/>
          <w:sz w:val="28"/>
          <w:szCs w:val="28"/>
        </w:rPr>
        <w:t>.</w:t>
      </w:r>
    </w:p>
    <w:p w:rsidR="00850CC7" w:rsidRPr="0063265A" w:rsidRDefault="00260CE2" w:rsidP="00260CE2">
      <w:pPr>
        <w:rPr>
          <w:rFonts w:ascii="Times New Roman" w:hAnsi="Times New Roman" w:cs="Times New Roman"/>
          <w:sz w:val="28"/>
          <w:szCs w:val="28"/>
        </w:rPr>
      </w:pPr>
      <w:r w:rsidRPr="0063265A">
        <w:rPr>
          <w:rFonts w:ascii="Times New Roman" w:hAnsi="Times New Roman" w:cs="Times New Roman"/>
          <w:b/>
          <w:sz w:val="28"/>
          <w:szCs w:val="28"/>
        </w:rPr>
        <w:t>Aim</w:t>
      </w:r>
      <w:r w:rsidRPr="0063265A">
        <w:rPr>
          <w:rFonts w:ascii="Times New Roman" w:hAnsi="Times New Roman" w:cs="Times New Roman"/>
          <w:sz w:val="28"/>
          <w:szCs w:val="28"/>
        </w:rPr>
        <w:t xml:space="preserve">: </w:t>
      </w:r>
    </w:p>
    <w:p w:rsidR="00260CE2" w:rsidRPr="0063265A" w:rsidRDefault="00850CC7" w:rsidP="00CB7435">
      <w:pPr>
        <w:spacing w:line="360" w:lineRule="auto"/>
        <w:rPr>
          <w:rFonts w:ascii="Times New Roman" w:hAnsi="Times New Roman" w:cs="Times New Roman"/>
          <w:sz w:val="24"/>
          <w:szCs w:val="24"/>
        </w:rPr>
      </w:pPr>
      <w:r w:rsidRPr="0063265A">
        <w:rPr>
          <w:rFonts w:ascii="Times New Roman" w:hAnsi="Times New Roman" w:cs="Times New Roman"/>
          <w:sz w:val="24"/>
          <w:szCs w:val="24"/>
        </w:rPr>
        <w:tab/>
      </w:r>
      <w:r w:rsidR="00260CE2" w:rsidRPr="0063265A">
        <w:rPr>
          <w:rFonts w:ascii="Times New Roman" w:hAnsi="Times New Roman" w:cs="Times New Roman"/>
          <w:sz w:val="24"/>
          <w:szCs w:val="24"/>
        </w:rPr>
        <w:t>To enhance the assigning accuracy of former methods in spam detection in Twitter using advanced methods.</w:t>
      </w:r>
    </w:p>
    <w:p w:rsidR="00260CE2" w:rsidRPr="0063265A" w:rsidRDefault="00260CE2" w:rsidP="00CB7435">
      <w:pPr>
        <w:spacing w:line="360" w:lineRule="auto"/>
        <w:rPr>
          <w:rFonts w:ascii="Times New Roman" w:hAnsi="Times New Roman" w:cs="Times New Roman"/>
          <w:sz w:val="28"/>
          <w:szCs w:val="28"/>
        </w:rPr>
      </w:pPr>
      <w:r w:rsidRPr="0063265A">
        <w:rPr>
          <w:rFonts w:ascii="Times New Roman" w:hAnsi="Times New Roman" w:cs="Times New Roman"/>
          <w:b/>
          <w:sz w:val="28"/>
          <w:szCs w:val="28"/>
        </w:rPr>
        <w:t>Synopsis</w:t>
      </w:r>
      <w:r w:rsidRPr="0063265A">
        <w:rPr>
          <w:rFonts w:ascii="Times New Roman" w:hAnsi="Times New Roman" w:cs="Times New Roman"/>
          <w:sz w:val="28"/>
          <w:szCs w:val="28"/>
        </w:rPr>
        <w:t xml:space="preserve">: </w:t>
      </w:r>
    </w:p>
    <w:p w:rsidR="00656D13" w:rsidRPr="0063265A" w:rsidRDefault="00850CC7" w:rsidP="00CB7435">
      <w:pPr>
        <w:spacing w:line="360" w:lineRule="auto"/>
        <w:jc w:val="both"/>
        <w:rPr>
          <w:rFonts w:ascii="Times New Roman" w:eastAsia="Times New Roman" w:hAnsi="Times New Roman" w:cs="Times New Roman"/>
          <w:color w:val="111111"/>
          <w:sz w:val="24"/>
          <w:szCs w:val="24"/>
          <w:shd w:val="clear" w:color="auto" w:fill="FFFFFF"/>
        </w:rPr>
      </w:pPr>
      <w:r w:rsidRPr="0063265A">
        <w:rPr>
          <w:rFonts w:ascii="Times New Roman" w:eastAsia="Times New Roman" w:hAnsi="Times New Roman" w:cs="Times New Roman"/>
          <w:color w:val="111111"/>
          <w:sz w:val="24"/>
          <w:szCs w:val="24"/>
          <w:shd w:val="clear" w:color="auto" w:fill="FFFFFF"/>
        </w:rPr>
        <w:tab/>
      </w:r>
      <w:r w:rsidR="00656D13" w:rsidRPr="0063265A">
        <w:rPr>
          <w:rFonts w:ascii="Times New Roman" w:eastAsia="Times New Roman" w:hAnsi="Times New Roman" w:cs="Times New Roman"/>
          <w:color w:val="111111"/>
          <w:sz w:val="24"/>
          <w:szCs w:val="24"/>
          <w:shd w:val="clear" w:color="auto" w:fill="FFFFFF"/>
        </w:rPr>
        <w:t xml:space="preserve">Social networking sites have become very popular in recent years. Users use them to find new friends, updates their existing friends with their latest thoughts and activities. Among these sites, Twitter is the fastest growing site. Its popularity also attracts many spammers to infiltrate legitimate users’ accounts with a large amount of spam messages. In this paper, we discuss some user-based and content-based features that are different between spammers and legitimate users. Then, we use these features to facilitate spam detection. Using the API methods provided by Twitter, we crawled active Twitter users, their followers/following information and their most recent 100 tweets. Then, we evaluated our detection scheme based on the suggested user and content-based features. Our results show that among the four classifiers </w:t>
      </w:r>
      <w:bookmarkStart w:id="0" w:name="_GoBack"/>
      <w:bookmarkEnd w:id="0"/>
      <w:r w:rsidR="005E2B03">
        <w:rPr>
          <w:rFonts w:ascii="Times New Roman" w:eastAsia="Times New Roman" w:hAnsi="Times New Roman" w:cs="Times New Roman"/>
          <w:color w:val="111111"/>
          <w:sz w:val="24"/>
          <w:szCs w:val="24"/>
          <w:shd w:val="clear" w:color="auto" w:fill="FFFFFF"/>
        </w:rPr>
        <w:t>and produce the best results.</w:t>
      </w:r>
    </w:p>
    <w:p w:rsidR="00260CE2" w:rsidRPr="0063265A" w:rsidRDefault="00260CE2" w:rsidP="00260CE2">
      <w:pPr>
        <w:rPr>
          <w:rFonts w:ascii="Times New Roman" w:hAnsi="Times New Roman" w:cs="Times New Roman"/>
          <w:b/>
          <w:sz w:val="28"/>
          <w:szCs w:val="28"/>
        </w:rPr>
      </w:pPr>
      <w:r w:rsidRPr="0063265A">
        <w:rPr>
          <w:rFonts w:ascii="Times New Roman" w:hAnsi="Times New Roman" w:cs="Times New Roman"/>
          <w:b/>
          <w:sz w:val="28"/>
          <w:szCs w:val="28"/>
        </w:rPr>
        <w:t>Existing System:</w:t>
      </w:r>
    </w:p>
    <w:p w:rsidR="005E2B03" w:rsidRDefault="00260CE2" w:rsidP="00C77D99">
      <w:pPr>
        <w:spacing w:line="360" w:lineRule="auto"/>
        <w:jc w:val="both"/>
        <w:rPr>
          <w:rFonts w:ascii="Times New Roman" w:eastAsia="Times New Roman" w:hAnsi="Times New Roman" w:cs="Times New Roman"/>
          <w:color w:val="111111"/>
          <w:sz w:val="24"/>
          <w:szCs w:val="24"/>
          <w:shd w:val="clear" w:color="auto" w:fill="FFFFFF"/>
        </w:rPr>
      </w:pPr>
      <w:r w:rsidRPr="0063265A">
        <w:rPr>
          <w:rFonts w:ascii="Times New Roman" w:hAnsi="Times New Roman" w:cs="Times New Roman"/>
          <w:sz w:val="24"/>
          <w:szCs w:val="24"/>
        </w:rPr>
        <w:tab/>
        <w:t>Stream clustering methods have been repeatedly used for spam ﬁltering in order to categorize input messages/tweets into spam and non-spam clusters. These methods assume each cluster contains a number of neighbor small (micro) clusters, where each micro-cluster has a symmetric distribution. Nonetheless, this assumption is not necessarily correct and big micro</w:t>
      </w:r>
      <w:r w:rsidR="00426CB1">
        <w:rPr>
          <w:rFonts w:ascii="Times New Roman" w:hAnsi="Times New Roman" w:cs="Times New Roman"/>
          <w:sz w:val="24"/>
          <w:szCs w:val="24"/>
        </w:rPr>
        <w:t xml:space="preserve"> </w:t>
      </w:r>
      <w:r w:rsidRPr="0063265A">
        <w:rPr>
          <w:rFonts w:ascii="Times New Roman" w:hAnsi="Times New Roman" w:cs="Times New Roman"/>
          <w:sz w:val="24"/>
          <w:szCs w:val="24"/>
        </w:rPr>
        <w:t>clusters might have asymmetric distribution. To enhance the assigning accuracy of former methods in their online</w:t>
      </w:r>
      <w:r w:rsidR="00DF1E14" w:rsidRPr="0063265A">
        <w:rPr>
          <w:rFonts w:ascii="Times New Roman" w:hAnsi="Times New Roman" w:cs="Times New Roman"/>
          <w:sz w:val="24"/>
          <w:szCs w:val="24"/>
        </w:rPr>
        <w:t xml:space="preserve"> phase, we suggest replacing by machine learning </w:t>
      </w:r>
      <w:r w:rsidRPr="0063265A">
        <w:rPr>
          <w:rFonts w:ascii="Times New Roman" w:hAnsi="Times New Roman" w:cs="Times New Roman"/>
          <w:sz w:val="24"/>
          <w:szCs w:val="24"/>
        </w:rPr>
        <w:t>classiﬁer</w:t>
      </w:r>
      <w:r w:rsidR="0063265A" w:rsidRPr="0063265A">
        <w:rPr>
          <w:rFonts w:ascii="Times New Roman" w:hAnsi="Times New Roman" w:cs="Times New Roman"/>
          <w:sz w:val="24"/>
          <w:szCs w:val="24"/>
        </w:rPr>
        <w:t>s.</w:t>
      </w:r>
      <w:r w:rsidR="0063265A" w:rsidRPr="0063265A">
        <w:rPr>
          <w:rFonts w:ascii="Times New Roman" w:eastAsia="Times New Roman" w:hAnsi="Times New Roman" w:cs="Times New Roman"/>
          <w:color w:val="111111"/>
          <w:sz w:val="24"/>
          <w:szCs w:val="24"/>
          <w:shd w:val="clear" w:color="auto" w:fill="FFFFFF"/>
        </w:rPr>
        <w:t xml:space="preserve"> </w:t>
      </w:r>
    </w:p>
    <w:p w:rsidR="00B40788" w:rsidRDefault="00B40788" w:rsidP="00C77D99">
      <w:pPr>
        <w:spacing w:line="360" w:lineRule="auto"/>
        <w:jc w:val="both"/>
        <w:rPr>
          <w:rFonts w:ascii="Times New Roman" w:eastAsia="Times New Roman" w:hAnsi="Times New Roman" w:cs="Times New Roman"/>
          <w:color w:val="111111"/>
          <w:sz w:val="24"/>
          <w:szCs w:val="24"/>
          <w:shd w:val="clear" w:color="auto" w:fill="FFFFFF"/>
        </w:rPr>
      </w:pPr>
    </w:p>
    <w:p w:rsidR="00B40788" w:rsidRPr="00C77D99" w:rsidRDefault="00B40788" w:rsidP="00C77D99">
      <w:pPr>
        <w:spacing w:line="360" w:lineRule="auto"/>
        <w:jc w:val="both"/>
        <w:rPr>
          <w:rFonts w:ascii="Times New Roman" w:eastAsia="Times New Roman" w:hAnsi="Times New Roman" w:cs="Times New Roman"/>
          <w:color w:val="111111"/>
          <w:sz w:val="24"/>
          <w:szCs w:val="24"/>
          <w:shd w:val="clear" w:color="auto" w:fill="FFFFFF"/>
        </w:rPr>
      </w:pPr>
    </w:p>
    <w:p w:rsidR="001354F3" w:rsidRPr="0063265A" w:rsidRDefault="001354F3" w:rsidP="00260CE2">
      <w:pPr>
        <w:rPr>
          <w:rFonts w:ascii="Times New Roman" w:hAnsi="Times New Roman" w:cs="Times New Roman"/>
          <w:b/>
          <w:sz w:val="28"/>
          <w:szCs w:val="28"/>
        </w:rPr>
      </w:pPr>
      <w:r w:rsidRPr="0063265A">
        <w:rPr>
          <w:rFonts w:ascii="Times New Roman" w:hAnsi="Times New Roman" w:cs="Times New Roman"/>
          <w:b/>
          <w:sz w:val="28"/>
          <w:szCs w:val="28"/>
        </w:rPr>
        <w:lastRenderedPageBreak/>
        <w:t>Proposed System:</w:t>
      </w:r>
    </w:p>
    <w:p w:rsidR="00656D13" w:rsidRPr="0063265A" w:rsidRDefault="00DF1E14" w:rsidP="009E740D">
      <w:pPr>
        <w:spacing w:line="360" w:lineRule="auto"/>
        <w:jc w:val="both"/>
        <w:rPr>
          <w:rFonts w:ascii="Times New Roman" w:hAnsi="Times New Roman" w:cs="Times New Roman"/>
          <w:b/>
          <w:sz w:val="24"/>
          <w:szCs w:val="24"/>
        </w:rPr>
      </w:pPr>
      <w:r w:rsidRPr="0063265A">
        <w:rPr>
          <w:rFonts w:ascii="Times New Roman" w:eastAsia="Times New Roman" w:hAnsi="Times New Roman" w:cs="Times New Roman"/>
          <w:color w:val="111111"/>
          <w:sz w:val="24"/>
          <w:szCs w:val="24"/>
          <w:shd w:val="clear" w:color="auto" w:fill="FFFFFF"/>
        </w:rPr>
        <w:tab/>
      </w:r>
      <w:r w:rsidR="0063265A">
        <w:rPr>
          <w:rFonts w:ascii="Times New Roman" w:eastAsia="Times New Roman" w:hAnsi="Times New Roman" w:cs="Times New Roman"/>
          <w:color w:val="111111"/>
          <w:sz w:val="24"/>
          <w:szCs w:val="24"/>
          <w:shd w:val="clear" w:color="auto" w:fill="FFFFFF"/>
        </w:rPr>
        <w:t>W</w:t>
      </w:r>
      <w:r w:rsidRPr="0063265A">
        <w:rPr>
          <w:rFonts w:ascii="Times New Roman" w:eastAsia="Times New Roman" w:hAnsi="Times New Roman" w:cs="Times New Roman"/>
          <w:color w:val="111111"/>
          <w:sz w:val="24"/>
          <w:szCs w:val="24"/>
          <w:shd w:val="clear" w:color="auto" w:fill="FFFFFF"/>
        </w:rPr>
        <w:t>e discuss some user-based and content-based features that are different between spammers and legitimate users. Then, we use these features to facilitate spam detection. Using the API methods provided by Twitter, we crawled active Twitter users, their followers/following information and their most recent 100 tweets. Then, we evaluated our detection scheme based on the suggested user and content-based features</w:t>
      </w:r>
      <w:r w:rsidRPr="00921570">
        <w:rPr>
          <w:rFonts w:ascii="Times New Roman" w:eastAsia="Times New Roman" w:hAnsi="Times New Roman" w:cs="Times New Roman"/>
          <w:color w:val="111111"/>
          <w:sz w:val="24"/>
          <w:szCs w:val="24"/>
          <w:shd w:val="clear" w:color="auto" w:fill="FFFFFF"/>
        </w:rPr>
        <w:t>.</w:t>
      </w:r>
      <w:r w:rsidR="00921570">
        <w:rPr>
          <w:rFonts w:ascii="Times New Roman" w:eastAsia="Times New Roman" w:hAnsi="Times New Roman" w:cs="Times New Roman"/>
          <w:color w:val="111111"/>
          <w:sz w:val="24"/>
          <w:szCs w:val="24"/>
          <w:shd w:val="clear" w:color="auto" w:fill="FFFFFF"/>
        </w:rPr>
        <w:t xml:space="preserve"> </w:t>
      </w:r>
      <w:r w:rsidR="00921570" w:rsidRPr="00921570">
        <w:rPr>
          <w:rFonts w:ascii="Times New Roman" w:hAnsi="Times New Roman" w:cs="Times New Roman"/>
          <w:color w:val="000000" w:themeColor="text1"/>
          <w:sz w:val="24"/>
          <w:szCs w:val="24"/>
          <w:shd w:val="clear" w:color="auto" w:fill="FFFFFF"/>
        </w:rPr>
        <w:t>Firstly, exhaustive use of Natural language processing (NLP) techniques has been rendered towards creation of a new comprehensive dataset with a wide range of content-based features</w:t>
      </w:r>
      <w:r w:rsidR="00921570">
        <w:rPr>
          <w:rFonts w:ascii="Arial" w:hAnsi="Arial" w:cs="Arial"/>
          <w:color w:val="333333"/>
          <w:sz w:val="15"/>
          <w:szCs w:val="15"/>
          <w:shd w:val="clear" w:color="auto" w:fill="FFFFFF"/>
        </w:rPr>
        <w:t>. </w:t>
      </w:r>
      <w:r w:rsidR="00921570" w:rsidRPr="00921570">
        <w:rPr>
          <w:rFonts w:ascii="Times New Roman" w:hAnsi="Times New Roman" w:cs="Times New Roman"/>
          <w:color w:val="333333"/>
          <w:sz w:val="24"/>
          <w:szCs w:val="24"/>
          <w:shd w:val="clear" w:color="auto" w:fill="FFFFFF"/>
        </w:rPr>
        <w:t>After that</w:t>
      </w:r>
      <w:r w:rsidR="00921570">
        <w:rPr>
          <w:rFonts w:ascii="Arial" w:hAnsi="Arial" w:cs="Arial"/>
          <w:color w:val="333333"/>
          <w:sz w:val="24"/>
          <w:szCs w:val="24"/>
          <w:shd w:val="clear" w:color="auto" w:fill="FFFFFF"/>
        </w:rPr>
        <w:t xml:space="preserve">, </w:t>
      </w:r>
      <w:r w:rsidR="00921570">
        <w:rPr>
          <w:rFonts w:ascii="Times New Roman" w:eastAsia="Times New Roman" w:hAnsi="Times New Roman" w:cs="Times New Roman"/>
          <w:color w:val="111111"/>
          <w:sz w:val="24"/>
          <w:szCs w:val="24"/>
          <w:shd w:val="clear" w:color="auto" w:fill="FFFFFF"/>
        </w:rPr>
        <w:t>o</w:t>
      </w:r>
      <w:r w:rsidRPr="0063265A">
        <w:rPr>
          <w:rFonts w:ascii="Times New Roman" w:eastAsia="Times New Roman" w:hAnsi="Times New Roman" w:cs="Times New Roman"/>
          <w:color w:val="111111"/>
          <w:sz w:val="24"/>
          <w:szCs w:val="24"/>
          <w:shd w:val="clear" w:color="auto" w:fill="FFFFFF"/>
        </w:rPr>
        <w:t>ur results show that among the four classifiers</w:t>
      </w:r>
      <w:r w:rsidR="002469E3">
        <w:rPr>
          <w:rFonts w:ascii="Times New Roman" w:eastAsia="Times New Roman" w:hAnsi="Times New Roman" w:cs="Times New Roman"/>
          <w:color w:val="111111"/>
          <w:sz w:val="24"/>
          <w:szCs w:val="24"/>
          <w:shd w:val="clear" w:color="auto" w:fill="FFFFFF"/>
        </w:rPr>
        <w:t xml:space="preserve"> we evalu</w:t>
      </w:r>
      <w:r w:rsidR="009E740D">
        <w:rPr>
          <w:rFonts w:ascii="Times New Roman" w:eastAsia="Times New Roman" w:hAnsi="Times New Roman" w:cs="Times New Roman"/>
          <w:color w:val="111111"/>
          <w:sz w:val="24"/>
          <w:szCs w:val="24"/>
          <w:shd w:val="clear" w:color="auto" w:fill="FFFFFF"/>
        </w:rPr>
        <w:t>ated</w:t>
      </w:r>
      <w:r w:rsidR="00CA311A">
        <w:rPr>
          <w:rFonts w:ascii="Times New Roman" w:eastAsia="Times New Roman" w:hAnsi="Times New Roman" w:cs="Times New Roman"/>
          <w:color w:val="111111"/>
          <w:sz w:val="24"/>
          <w:szCs w:val="24"/>
          <w:shd w:val="clear" w:color="auto" w:fill="FFFFFF"/>
        </w:rPr>
        <w:t xml:space="preserve"> the accuracy results. Finally, we created a web application using flask. It will </w:t>
      </w:r>
      <w:r w:rsidR="00B40788">
        <w:rPr>
          <w:rFonts w:ascii="Times New Roman" w:eastAsia="Times New Roman" w:hAnsi="Times New Roman" w:cs="Times New Roman"/>
          <w:color w:val="111111"/>
          <w:sz w:val="24"/>
          <w:szCs w:val="24"/>
          <w:shd w:val="clear" w:color="auto" w:fill="FFFFFF"/>
        </w:rPr>
        <w:t>classify</w:t>
      </w:r>
      <w:r w:rsidR="00CA311A">
        <w:rPr>
          <w:rFonts w:ascii="Times New Roman" w:eastAsia="Times New Roman" w:hAnsi="Times New Roman" w:cs="Times New Roman"/>
          <w:color w:val="111111"/>
          <w:sz w:val="24"/>
          <w:szCs w:val="24"/>
          <w:shd w:val="clear" w:color="auto" w:fill="FFFFFF"/>
        </w:rPr>
        <w:t xml:space="preserve"> spam or ham.</w:t>
      </w:r>
    </w:p>
    <w:p w:rsidR="00161084" w:rsidRPr="0063265A" w:rsidRDefault="00161084" w:rsidP="00B40788">
      <w:pPr>
        <w:spacing w:after="0" w:line="360" w:lineRule="auto"/>
        <w:rPr>
          <w:rFonts w:ascii="Times New Roman" w:eastAsia="Times New Roman" w:hAnsi="Times New Roman" w:cs="Times New Roman"/>
          <w:b/>
          <w:bCs/>
          <w:color w:val="111111"/>
          <w:sz w:val="28"/>
          <w:szCs w:val="28"/>
          <w:shd w:val="clear" w:color="auto" w:fill="FFFFFF"/>
        </w:rPr>
      </w:pPr>
      <w:r w:rsidRPr="0063265A">
        <w:rPr>
          <w:rFonts w:ascii="Times New Roman" w:eastAsia="Times New Roman" w:hAnsi="Times New Roman" w:cs="Times New Roman"/>
          <w:b/>
          <w:bCs/>
          <w:color w:val="111111"/>
          <w:sz w:val="28"/>
          <w:szCs w:val="28"/>
          <w:shd w:val="clear" w:color="auto" w:fill="FFFFFF"/>
        </w:rPr>
        <w:t>Modules:</w:t>
      </w:r>
    </w:p>
    <w:p w:rsidR="00F608CB" w:rsidRPr="0063265A" w:rsidRDefault="00B301A7" w:rsidP="00B40788">
      <w:pPr>
        <w:pStyle w:val="ListParagraph"/>
        <w:numPr>
          <w:ilvl w:val="0"/>
          <w:numId w:val="1"/>
        </w:numPr>
        <w:spacing w:after="0" w:line="360" w:lineRule="auto"/>
        <w:rPr>
          <w:rFonts w:ascii="Times New Roman" w:hAnsi="Times New Roman" w:cs="Times New Roman"/>
          <w:sz w:val="24"/>
          <w:szCs w:val="24"/>
        </w:rPr>
      </w:pPr>
      <w:r w:rsidRPr="0063265A">
        <w:rPr>
          <w:rFonts w:ascii="Times New Roman" w:hAnsi="Times New Roman" w:cs="Times New Roman"/>
          <w:sz w:val="24"/>
          <w:szCs w:val="24"/>
        </w:rPr>
        <w:t>Data Preprocessing</w:t>
      </w:r>
    </w:p>
    <w:p w:rsidR="00B301A7" w:rsidRPr="0063265A" w:rsidRDefault="00921570" w:rsidP="00B40788">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ML</w:t>
      </w:r>
      <w:r w:rsidR="00B301A7" w:rsidRPr="0063265A">
        <w:rPr>
          <w:rFonts w:ascii="Times New Roman" w:hAnsi="Times New Roman" w:cs="Times New Roman"/>
          <w:sz w:val="24"/>
          <w:szCs w:val="24"/>
        </w:rPr>
        <w:t xml:space="preserve"> </w:t>
      </w:r>
      <w:r>
        <w:rPr>
          <w:rFonts w:ascii="Times New Roman" w:hAnsi="Times New Roman" w:cs="Times New Roman"/>
          <w:sz w:val="24"/>
          <w:szCs w:val="24"/>
        </w:rPr>
        <w:t>and NLP</w:t>
      </w:r>
    </w:p>
    <w:p w:rsidR="00B301A7" w:rsidRPr="0063265A" w:rsidRDefault="00B301A7" w:rsidP="00B40788">
      <w:pPr>
        <w:pStyle w:val="ListParagraph"/>
        <w:numPr>
          <w:ilvl w:val="0"/>
          <w:numId w:val="1"/>
        </w:numPr>
        <w:spacing w:after="0" w:line="360" w:lineRule="auto"/>
        <w:rPr>
          <w:rFonts w:ascii="Times New Roman" w:hAnsi="Times New Roman" w:cs="Times New Roman"/>
          <w:sz w:val="24"/>
          <w:szCs w:val="24"/>
        </w:rPr>
      </w:pPr>
      <w:r w:rsidRPr="0063265A">
        <w:rPr>
          <w:rFonts w:ascii="Times New Roman" w:hAnsi="Times New Roman" w:cs="Times New Roman"/>
          <w:sz w:val="24"/>
          <w:szCs w:val="24"/>
        </w:rPr>
        <w:t xml:space="preserve">Performance Statistics </w:t>
      </w:r>
    </w:p>
    <w:p w:rsidR="00B40788" w:rsidRDefault="00B40788" w:rsidP="00B40788">
      <w:pPr>
        <w:spacing w:after="0"/>
        <w:rPr>
          <w:rFonts w:ascii="Times New Roman" w:hAnsi="Times New Roman" w:cs="Times New Roman"/>
          <w:b/>
          <w:sz w:val="28"/>
          <w:szCs w:val="28"/>
        </w:rPr>
      </w:pPr>
    </w:p>
    <w:p w:rsidR="001354F3" w:rsidRPr="0063265A" w:rsidRDefault="00B301A7" w:rsidP="00260CE2">
      <w:pPr>
        <w:rPr>
          <w:rFonts w:ascii="Times New Roman" w:hAnsi="Times New Roman" w:cs="Times New Roman"/>
          <w:b/>
          <w:sz w:val="28"/>
          <w:szCs w:val="28"/>
        </w:rPr>
      </w:pPr>
      <w:r w:rsidRPr="0063265A">
        <w:rPr>
          <w:rFonts w:ascii="Times New Roman" w:hAnsi="Times New Roman" w:cs="Times New Roman"/>
          <w:b/>
          <w:sz w:val="28"/>
          <w:szCs w:val="28"/>
        </w:rPr>
        <w:t>Data Preprocessing</w:t>
      </w:r>
      <w:r w:rsidR="00921570">
        <w:rPr>
          <w:rFonts w:ascii="Times New Roman" w:hAnsi="Times New Roman" w:cs="Times New Roman"/>
          <w:b/>
          <w:sz w:val="28"/>
          <w:szCs w:val="28"/>
        </w:rPr>
        <w:t>:</w:t>
      </w:r>
    </w:p>
    <w:p w:rsidR="00B301A7" w:rsidRPr="0063265A" w:rsidRDefault="00B301A7" w:rsidP="00CB7435">
      <w:pPr>
        <w:spacing w:line="360" w:lineRule="auto"/>
        <w:jc w:val="both"/>
        <w:rPr>
          <w:rFonts w:ascii="Times New Roman" w:hAnsi="Times New Roman" w:cs="Times New Roman"/>
          <w:sz w:val="24"/>
          <w:szCs w:val="24"/>
        </w:rPr>
      </w:pPr>
      <w:r w:rsidRPr="0063265A">
        <w:rPr>
          <w:rFonts w:ascii="Times New Roman" w:hAnsi="Times New Roman" w:cs="Times New Roman"/>
          <w:b/>
          <w:sz w:val="24"/>
          <w:szCs w:val="24"/>
        </w:rPr>
        <w:tab/>
      </w:r>
      <w:r w:rsidRPr="0063265A">
        <w:rPr>
          <w:rFonts w:ascii="Times New Roman" w:hAnsi="Times New Roman" w:cs="Times New Roman"/>
          <w:sz w:val="24"/>
          <w:szCs w:val="24"/>
        </w:rPr>
        <w:t>The first and foremost step in data processing is collecting the dataset. We have collected a dataset based on Twitter spam data. The dataset is a CSV file format data which consists of n number of Twitter spam Data. We need to select or extract the features from the collected dataset. Then the Data Cleaning should be initiated. Thus in this module data preprocessing will be completed.</w:t>
      </w:r>
    </w:p>
    <w:p w:rsidR="002469E3" w:rsidRDefault="00921570" w:rsidP="00260CE2">
      <w:pPr>
        <w:rPr>
          <w:rFonts w:ascii="Times New Roman" w:hAnsi="Times New Roman" w:cs="Times New Roman"/>
          <w:b/>
          <w:bCs/>
          <w:sz w:val="28"/>
          <w:szCs w:val="28"/>
        </w:rPr>
      </w:pPr>
      <w:r>
        <w:rPr>
          <w:rFonts w:ascii="Times New Roman" w:hAnsi="Times New Roman" w:cs="Times New Roman"/>
          <w:b/>
          <w:bCs/>
          <w:sz w:val="28"/>
          <w:szCs w:val="28"/>
        </w:rPr>
        <w:t>ML</w:t>
      </w:r>
      <w:r w:rsidR="00B301A7" w:rsidRPr="0063265A">
        <w:rPr>
          <w:rFonts w:ascii="Times New Roman" w:hAnsi="Times New Roman" w:cs="Times New Roman"/>
          <w:b/>
          <w:bCs/>
          <w:sz w:val="28"/>
          <w:szCs w:val="28"/>
        </w:rPr>
        <w:t xml:space="preserve"> </w:t>
      </w:r>
      <w:r>
        <w:rPr>
          <w:rFonts w:ascii="Times New Roman" w:hAnsi="Times New Roman" w:cs="Times New Roman"/>
          <w:b/>
          <w:bCs/>
          <w:sz w:val="28"/>
          <w:szCs w:val="28"/>
        </w:rPr>
        <w:t>and NLP</w:t>
      </w:r>
      <w:r w:rsidR="00B301A7" w:rsidRPr="0063265A">
        <w:rPr>
          <w:rFonts w:ascii="Times New Roman" w:hAnsi="Times New Roman" w:cs="Times New Roman"/>
          <w:b/>
          <w:bCs/>
          <w:sz w:val="28"/>
          <w:szCs w:val="28"/>
        </w:rPr>
        <w:t>:</w:t>
      </w:r>
    </w:p>
    <w:p w:rsidR="00EF579E" w:rsidRDefault="00C77D99" w:rsidP="00EF579E">
      <w:pPr>
        <w:spacing w:line="360" w:lineRule="auto"/>
        <w:rPr>
          <w:rFonts w:ascii="Times New Roman" w:eastAsia="Times New Roman" w:hAnsi="Times New Roman" w:cs="Times New Roman"/>
          <w:color w:val="111111"/>
          <w:sz w:val="24"/>
          <w:szCs w:val="24"/>
          <w:shd w:val="clear" w:color="auto" w:fill="FFFFFF"/>
        </w:rPr>
      </w:pPr>
      <w:r>
        <w:rPr>
          <w:rFonts w:ascii="Times New Roman" w:eastAsia="Times New Roman" w:hAnsi="Times New Roman" w:cs="Times New Roman"/>
          <w:color w:val="111111"/>
          <w:sz w:val="24"/>
          <w:szCs w:val="24"/>
          <w:shd w:val="clear" w:color="auto" w:fill="FFFFFF"/>
        </w:rPr>
        <w:tab/>
      </w:r>
      <w:r w:rsidR="002469E3">
        <w:rPr>
          <w:rFonts w:ascii="Times New Roman" w:eastAsia="Times New Roman" w:hAnsi="Times New Roman" w:cs="Times New Roman"/>
          <w:color w:val="111111"/>
          <w:sz w:val="24"/>
          <w:szCs w:val="24"/>
          <w:shd w:val="clear" w:color="auto" w:fill="FFFFFF"/>
        </w:rPr>
        <w:t>W</w:t>
      </w:r>
      <w:r w:rsidR="002469E3" w:rsidRPr="0063265A">
        <w:rPr>
          <w:rFonts w:ascii="Times New Roman" w:eastAsia="Times New Roman" w:hAnsi="Times New Roman" w:cs="Times New Roman"/>
          <w:color w:val="111111"/>
          <w:sz w:val="24"/>
          <w:szCs w:val="24"/>
          <w:shd w:val="clear" w:color="auto" w:fill="FFFFFF"/>
        </w:rPr>
        <w:t xml:space="preserve">e evaluated our detection scheme based on the suggested user and content-based features. Our </w:t>
      </w:r>
      <w:r w:rsidR="00426CB1">
        <w:rPr>
          <w:rFonts w:ascii="Times New Roman" w:eastAsia="Times New Roman" w:hAnsi="Times New Roman" w:cs="Times New Roman"/>
          <w:color w:val="111111"/>
          <w:sz w:val="24"/>
          <w:szCs w:val="24"/>
          <w:shd w:val="clear" w:color="auto" w:fill="FFFFFF"/>
        </w:rPr>
        <w:t>results show that among the three</w:t>
      </w:r>
      <w:r w:rsidR="002469E3" w:rsidRPr="0063265A">
        <w:rPr>
          <w:rFonts w:ascii="Times New Roman" w:eastAsia="Times New Roman" w:hAnsi="Times New Roman" w:cs="Times New Roman"/>
          <w:color w:val="111111"/>
          <w:sz w:val="24"/>
          <w:szCs w:val="24"/>
          <w:shd w:val="clear" w:color="auto" w:fill="FFFFFF"/>
        </w:rPr>
        <w:t xml:space="preserve"> classifiers </w:t>
      </w:r>
    </w:p>
    <w:p w:rsidR="00921570" w:rsidRPr="00921570" w:rsidRDefault="00921570" w:rsidP="00EF579E">
      <w:pPr>
        <w:spacing w:line="360" w:lineRule="auto"/>
        <w:rPr>
          <w:rFonts w:ascii="Times New Roman" w:eastAsia="Times New Roman" w:hAnsi="Times New Roman" w:cs="Times New Roman"/>
          <w:b/>
          <w:color w:val="111111"/>
          <w:sz w:val="24"/>
          <w:szCs w:val="24"/>
          <w:shd w:val="clear" w:color="auto" w:fill="FFFFFF"/>
        </w:rPr>
      </w:pPr>
      <w:r>
        <w:rPr>
          <w:rFonts w:ascii="Times New Roman" w:eastAsia="Times New Roman" w:hAnsi="Times New Roman" w:cs="Times New Roman"/>
          <w:color w:val="111111"/>
          <w:sz w:val="24"/>
          <w:szCs w:val="24"/>
          <w:shd w:val="clear" w:color="auto" w:fill="FFFFFF"/>
        </w:rPr>
        <w:t xml:space="preserve">    </w:t>
      </w:r>
      <w:r w:rsidRPr="00921570">
        <w:rPr>
          <w:rFonts w:ascii="Times New Roman" w:eastAsia="Times New Roman" w:hAnsi="Times New Roman" w:cs="Times New Roman"/>
          <w:b/>
          <w:color w:val="111111"/>
          <w:sz w:val="24"/>
          <w:szCs w:val="24"/>
          <w:shd w:val="clear" w:color="auto" w:fill="FFFFFF"/>
        </w:rPr>
        <w:t>Machine Learning</w:t>
      </w:r>
      <w:r>
        <w:rPr>
          <w:rFonts w:ascii="Times New Roman" w:eastAsia="Times New Roman" w:hAnsi="Times New Roman" w:cs="Times New Roman"/>
          <w:b/>
          <w:color w:val="111111"/>
          <w:sz w:val="24"/>
          <w:szCs w:val="24"/>
          <w:shd w:val="clear" w:color="auto" w:fill="FFFFFF"/>
        </w:rPr>
        <w:t>:</w:t>
      </w:r>
    </w:p>
    <w:p w:rsidR="00EF579E" w:rsidRPr="00711D23" w:rsidRDefault="00EF579E" w:rsidP="00EF579E">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711D23">
        <w:rPr>
          <w:rFonts w:ascii="Times New Roman" w:hAnsi="Times New Roman" w:cs="Times New Roman"/>
          <w:sz w:val="24"/>
          <w:szCs w:val="24"/>
        </w:rPr>
        <w:t>Decision Trees Classifier</w:t>
      </w:r>
    </w:p>
    <w:p w:rsidR="00EF579E" w:rsidRPr="00711D23" w:rsidRDefault="00EF579E" w:rsidP="00EF579E">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711D23">
        <w:rPr>
          <w:rFonts w:ascii="Times New Roman" w:hAnsi="Times New Roman" w:cs="Times New Roman"/>
          <w:sz w:val="24"/>
          <w:szCs w:val="24"/>
        </w:rPr>
        <w:t>Support Vector Classifier</w:t>
      </w:r>
    </w:p>
    <w:p w:rsidR="00EF579E" w:rsidRDefault="00EF579E" w:rsidP="00EF579E">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711D23">
        <w:rPr>
          <w:rFonts w:ascii="Times New Roman" w:hAnsi="Times New Roman" w:cs="Times New Roman"/>
          <w:sz w:val="24"/>
          <w:szCs w:val="24"/>
        </w:rPr>
        <w:t>Random Forest Classifier</w:t>
      </w:r>
    </w:p>
    <w:p w:rsidR="00921570" w:rsidRPr="00921570" w:rsidRDefault="00CA311A" w:rsidP="00921570">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Naïve </w:t>
      </w:r>
      <w:proofErr w:type="spellStart"/>
      <w:r>
        <w:rPr>
          <w:rFonts w:ascii="Times New Roman" w:hAnsi="Times New Roman" w:cs="Times New Roman"/>
          <w:sz w:val="24"/>
          <w:szCs w:val="24"/>
        </w:rPr>
        <w:t>Bayes</w:t>
      </w:r>
      <w:proofErr w:type="spellEnd"/>
      <w:r>
        <w:rPr>
          <w:rFonts w:ascii="Times New Roman" w:hAnsi="Times New Roman" w:cs="Times New Roman"/>
          <w:sz w:val="24"/>
          <w:szCs w:val="24"/>
        </w:rPr>
        <w:t xml:space="preserve"> Classifier</w:t>
      </w:r>
    </w:p>
    <w:p w:rsidR="00CA311A" w:rsidRDefault="00CA311A" w:rsidP="00B40788">
      <w:pPr>
        <w:autoSpaceDE w:val="0"/>
        <w:autoSpaceDN w:val="0"/>
        <w:adjustRightInd w:val="0"/>
        <w:spacing w:after="0" w:line="240" w:lineRule="auto"/>
        <w:jc w:val="both"/>
        <w:rPr>
          <w:rFonts w:ascii="Times New Roman" w:hAnsi="Times New Roman" w:cs="Times New Roman"/>
          <w:sz w:val="24"/>
          <w:szCs w:val="24"/>
        </w:rPr>
      </w:pPr>
    </w:p>
    <w:p w:rsidR="00B40788" w:rsidRPr="00921570" w:rsidRDefault="00B40788" w:rsidP="00B40788">
      <w:pPr>
        <w:autoSpaceDE w:val="0"/>
        <w:autoSpaceDN w:val="0"/>
        <w:adjustRightInd w:val="0"/>
        <w:spacing w:after="0" w:line="240" w:lineRule="auto"/>
        <w:jc w:val="both"/>
        <w:rPr>
          <w:rFonts w:ascii="Times New Roman" w:hAnsi="Times New Roman" w:cs="Times New Roman"/>
          <w:color w:val="000000" w:themeColor="text1"/>
          <w:sz w:val="24"/>
          <w:szCs w:val="24"/>
        </w:rPr>
      </w:pPr>
    </w:p>
    <w:p w:rsidR="00921570" w:rsidRPr="00921570" w:rsidRDefault="00921570" w:rsidP="00921570">
      <w:pPr>
        <w:shd w:val="clear" w:color="auto" w:fill="FFFFFF"/>
        <w:spacing w:before="413" w:after="0" w:line="301" w:lineRule="atLeast"/>
        <w:outlineLvl w:val="1"/>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r w:rsidRPr="00921570">
        <w:rPr>
          <w:rFonts w:ascii="Times New Roman" w:eastAsia="Times New Roman" w:hAnsi="Times New Roman" w:cs="Times New Roman"/>
          <w:b/>
          <w:color w:val="000000" w:themeColor="text1"/>
          <w:sz w:val="24"/>
          <w:szCs w:val="24"/>
        </w:rPr>
        <w:t>Natural Language Processing:</w:t>
      </w:r>
    </w:p>
    <w:p w:rsidR="00921570" w:rsidRPr="00312AC0" w:rsidRDefault="00921570" w:rsidP="00312AC0">
      <w:pPr>
        <w:shd w:val="clear" w:color="auto" w:fill="FFFFFF"/>
        <w:spacing w:before="206" w:after="0" w:line="344" w:lineRule="atLeast"/>
        <w:jc w:val="both"/>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ab/>
      </w:r>
      <w:r w:rsidRPr="00921570">
        <w:rPr>
          <w:rFonts w:ascii="Times New Roman" w:eastAsia="Times New Roman" w:hAnsi="Times New Roman" w:cs="Times New Roman"/>
          <w:color w:val="000000" w:themeColor="text1"/>
          <w:spacing w:val="-1"/>
          <w:sz w:val="24"/>
          <w:szCs w:val="24"/>
        </w:rPr>
        <w:t>NLP is a field in machine learning with the ability of a computer to understand, analyze, manipulate, and potentially generate human language.</w:t>
      </w:r>
      <w:r w:rsidR="00312AC0" w:rsidRPr="00312AC0">
        <w:rPr>
          <w:rFonts w:ascii="Arial" w:hAnsi="Arial" w:cs="Arial"/>
          <w:color w:val="222222"/>
          <w:sz w:val="27"/>
          <w:szCs w:val="27"/>
          <w:shd w:val="clear" w:color="auto" w:fill="FFFFFF"/>
        </w:rPr>
        <w:t xml:space="preserve"> </w:t>
      </w:r>
      <w:r w:rsidR="00312AC0">
        <w:rPr>
          <w:rFonts w:ascii="Times New Roman" w:hAnsi="Times New Roman" w:cs="Times New Roman"/>
          <w:color w:val="222222"/>
          <w:sz w:val="24"/>
          <w:szCs w:val="24"/>
          <w:shd w:val="clear" w:color="auto" w:fill="FFFFFF"/>
        </w:rPr>
        <w:t xml:space="preserve">It </w:t>
      </w:r>
      <w:r w:rsidR="00312AC0" w:rsidRPr="00312AC0">
        <w:rPr>
          <w:rFonts w:ascii="Times New Roman" w:hAnsi="Times New Roman" w:cs="Times New Roman"/>
          <w:color w:val="222222"/>
          <w:sz w:val="24"/>
          <w:szCs w:val="24"/>
          <w:shd w:val="clear" w:color="auto" w:fill="FFFFFF"/>
        </w:rPr>
        <w:t xml:space="preserve">is the ability of a system to understand and process human languages. A computer system only understands the language of 0’s and </w:t>
      </w:r>
      <w:proofErr w:type="gramStart"/>
      <w:r w:rsidR="00312AC0" w:rsidRPr="00312AC0">
        <w:rPr>
          <w:rFonts w:ascii="Times New Roman" w:hAnsi="Times New Roman" w:cs="Times New Roman"/>
          <w:color w:val="222222"/>
          <w:sz w:val="24"/>
          <w:szCs w:val="24"/>
          <w:shd w:val="clear" w:color="auto" w:fill="FFFFFF"/>
        </w:rPr>
        <w:t>1’s,</w:t>
      </w:r>
      <w:proofErr w:type="gramEnd"/>
      <w:r w:rsidR="00312AC0" w:rsidRPr="00312AC0">
        <w:rPr>
          <w:rFonts w:ascii="Times New Roman" w:hAnsi="Times New Roman" w:cs="Times New Roman"/>
          <w:color w:val="222222"/>
          <w:sz w:val="24"/>
          <w:szCs w:val="24"/>
          <w:shd w:val="clear" w:color="auto" w:fill="FFFFFF"/>
        </w:rPr>
        <w:t xml:space="preserve"> it does not understand human languages like English or Hindi. Natural Language Processing gave the computing system the ability to understand English or the Hindi language.</w:t>
      </w:r>
    </w:p>
    <w:p w:rsidR="00921570" w:rsidRPr="00312AC0" w:rsidRDefault="00921570" w:rsidP="00921570">
      <w:pPr>
        <w:shd w:val="clear" w:color="auto" w:fill="FFFFFF"/>
        <w:spacing w:before="206" w:after="0" w:line="344" w:lineRule="atLeast"/>
        <w:rPr>
          <w:rFonts w:ascii="Times New Roman" w:eastAsia="Times New Roman" w:hAnsi="Times New Roman" w:cs="Times New Roman"/>
          <w:color w:val="000000" w:themeColor="text1"/>
          <w:spacing w:val="-1"/>
          <w:sz w:val="24"/>
          <w:szCs w:val="24"/>
        </w:rPr>
      </w:pPr>
    </w:p>
    <w:p w:rsidR="00B40788" w:rsidRPr="00B40788" w:rsidRDefault="00B40788" w:rsidP="00B40788">
      <w:pPr>
        <w:autoSpaceDE w:val="0"/>
        <w:autoSpaceDN w:val="0"/>
        <w:adjustRightInd w:val="0"/>
        <w:spacing w:after="0" w:line="240" w:lineRule="auto"/>
        <w:jc w:val="both"/>
        <w:rPr>
          <w:rFonts w:ascii="Times New Roman" w:hAnsi="Times New Roman" w:cs="Times New Roman"/>
          <w:sz w:val="24"/>
          <w:szCs w:val="24"/>
        </w:rPr>
      </w:pPr>
    </w:p>
    <w:p w:rsidR="00B301A7" w:rsidRDefault="00B301A7" w:rsidP="00260CE2">
      <w:pPr>
        <w:rPr>
          <w:rFonts w:ascii="Times New Roman" w:hAnsi="Times New Roman" w:cs="Times New Roman"/>
          <w:b/>
          <w:bCs/>
          <w:sz w:val="28"/>
          <w:szCs w:val="28"/>
        </w:rPr>
      </w:pPr>
      <w:r w:rsidRPr="0063265A">
        <w:rPr>
          <w:rFonts w:ascii="Times New Roman" w:hAnsi="Times New Roman" w:cs="Times New Roman"/>
          <w:b/>
          <w:bCs/>
          <w:sz w:val="28"/>
          <w:szCs w:val="28"/>
        </w:rPr>
        <w:t>Performance Statistics:</w:t>
      </w:r>
    </w:p>
    <w:p w:rsidR="008F1CFC" w:rsidRPr="00EF579E" w:rsidRDefault="00EF579E" w:rsidP="00EF579E">
      <w:pPr>
        <w:spacing w:line="360" w:lineRule="auto"/>
        <w:rPr>
          <w:rFonts w:ascii="Times New Roman" w:hAnsi="Times New Roman" w:cs="Times New Roman"/>
          <w:b/>
          <w:sz w:val="24"/>
          <w:szCs w:val="24"/>
        </w:rPr>
      </w:pPr>
      <w:r>
        <w:rPr>
          <w:rFonts w:ascii="Times New Roman" w:eastAsia="Times New Roman" w:hAnsi="Times New Roman" w:cs="Times New Roman"/>
          <w:color w:val="111111"/>
          <w:sz w:val="24"/>
          <w:szCs w:val="24"/>
          <w:shd w:val="clear" w:color="auto" w:fill="FFFFFF"/>
        </w:rPr>
        <w:tab/>
      </w:r>
      <w:r w:rsidR="002469E3">
        <w:rPr>
          <w:rFonts w:ascii="Times New Roman" w:eastAsia="Times New Roman" w:hAnsi="Times New Roman" w:cs="Times New Roman"/>
          <w:color w:val="111111"/>
          <w:sz w:val="24"/>
          <w:szCs w:val="24"/>
          <w:shd w:val="clear" w:color="auto" w:fill="FFFFFF"/>
        </w:rPr>
        <w:t xml:space="preserve">This project </w:t>
      </w:r>
      <w:r w:rsidR="002469E3" w:rsidRPr="0063265A">
        <w:rPr>
          <w:rFonts w:ascii="Times New Roman" w:eastAsia="Times New Roman" w:hAnsi="Times New Roman" w:cs="Times New Roman"/>
          <w:color w:val="111111"/>
          <w:sz w:val="24"/>
          <w:szCs w:val="24"/>
          <w:shd w:val="clear" w:color="auto" w:fill="FFFFFF"/>
        </w:rPr>
        <w:t>results show that among the four classifiers we evaluat</w:t>
      </w:r>
      <w:r w:rsidR="002469E3">
        <w:rPr>
          <w:rFonts w:ascii="Times New Roman" w:eastAsia="Times New Roman" w:hAnsi="Times New Roman" w:cs="Times New Roman"/>
          <w:color w:val="111111"/>
          <w:sz w:val="24"/>
          <w:szCs w:val="24"/>
          <w:shd w:val="clear" w:color="auto" w:fill="FFFFFF"/>
        </w:rPr>
        <w:t xml:space="preserve">ed, the </w:t>
      </w:r>
      <w:r w:rsidR="00A328FB">
        <w:rPr>
          <w:rFonts w:ascii="Times New Roman" w:eastAsia="Times New Roman" w:hAnsi="Times New Roman" w:cs="Times New Roman"/>
          <w:color w:val="111111"/>
          <w:sz w:val="24"/>
          <w:szCs w:val="24"/>
          <w:shd w:val="clear" w:color="auto" w:fill="FFFFFF"/>
        </w:rPr>
        <w:t>Random forest classifier</w:t>
      </w:r>
      <w:r w:rsidR="002469E3" w:rsidRPr="0063265A">
        <w:rPr>
          <w:rFonts w:ascii="Times New Roman" w:eastAsia="Times New Roman" w:hAnsi="Times New Roman" w:cs="Times New Roman"/>
          <w:color w:val="111111"/>
          <w:sz w:val="24"/>
          <w:szCs w:val="24"/>
          <w:shd w:val="clear" w:color="auto" w:fill="FFFFFF"/>
        </w:rPr>
        <w:t xml:space="preserve"> produces the best results</w:t>
      </w:r>
      <w:r w:rsidR="002469E3">
        <w:rPr>
          <w:rFonts w:ascii="Times New Roman" w:hAnsi="Times New Roman" w:cs="Times New Roman"/>
          <w:b/>
          <w:sz w:val="24"/>
          <w:szCs w:val="24"/>
        </w:rPr>
        <w:t>.</w:t>
      </w:r>
    </w:p>
    <w:p w:rsidR="008F1CFC" w:rsidRPr="0063265A" w:rsidRDefault="008F1CFC" w:rsidP="008F1CFC">
      <w:pPr>
        <w:autoSpaceDE w:val="0"/>
        <w:autoSpaceDN w:val="0"/>
        <w:adjustRightInd w:val="0"/>
        <w:spacing w:before="100" w:beforeAutospacing="1" w:after="100" w:afterAutospacing="1" w:line="360" w:lineRule="auto"/>
        <w:jc w:val="both"/>
        <w:rPr>
          <w:rFonts w:ascii="Times New Roman" w:hAnsi="Times New Roman" w:cs="Times New Roman"/>
          <w:b/>
          <w:sz w:val="28"/>
          <w:szCs w:val="28"/>
        </w:rPr>
      </w:pPr>
      <w:r w:rsidRPr="0063265A">
        <w:rPr>
          <w:rFonts w:ascii="Times New Roman" w:hAnsi="Times New Roman" w:cs="Times New Roman"/>
          <w:b/>
          <w:sz w:val="28"/>
          <w:szCs w:val="28"/>
        </w:rPr>
        <w:t xml:space="preserve">Software Requirements: </w:t>
      </w:r>
    </w:p>
    <w:p w:rsidR="008F1CFC" w:rsidRPr="0063265A" w:rsidRDefault="008F1CFC" w:rsidP="008F1CFC">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63265A">
        <w:rPr>
          <w:rFonts w:ascii="Times New Roman" w:hAnsi="Times New Roman" w:cs="Times New Roman"/>
          <w:sz w:val="24"/>
          <w:szCs w:val="24"/>
        </w:rPr>
        <w:t>Operating System</w:t>
      </w:r>
      <w:r w:rsidRPr="0063265A">
        <w:rPr>
          <w:rFonts w:ascii="Times New Roman" w:hAnsi="Times New Roman" w:cs="Times New Roman"/>
          <w:sz w:val="24"/>
          <w:szCs w:val="24"/>
        </w:rPr>
        <w:tab/>
        <w:t>:</w:t>
      </w:r>
      <w:r w:rsidRPr="0063265A">
        <w:rPr>
          <w:rFonts w:ascii="Times New Roman" w:hAnsi="Times New Roman" w:cs="Times New Roman"/>
          <w:sz w:val="24"/>
          <w:szCs w:val="24"/>
        </w:rPr>
        <w:tab/>
        <w:t>Windows 7 , 8, 10 (64 bit)</w:t>
      </w:r>
    </w:p>
    <w:p w:rsidR="008F1CFC" w:rsidRPr="0063265A" w:rsidRDefault="008F1CFC" w:rsidP="008F1CFC">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63265A">
        <w:rPr>
          <w:rFonts w:ascii="Times New Roman" w:hAnsi="Times New Roman" w:cs="Times New Roman"/>
          <w:sz w:val="24"/>
          <w:szCs w:val="24"/>
        </w:rPr>
        <w:t>Software</w:t>
      </w:r>
      <w:r w:rsidRPr="0063265A">
        <w:rPr>
          <w:rFonts w:ascii="Times New Roman" w:hAnsi="Times New Roman" w:cs="Times New Roman"/>
          <w:sz w:val="24"/>
          <w:szCs w:val="24"/>
        </w:rPr>
        <w:tab/>
      </w:r>
      <w:r w:rsidRPr="0063265A">
        <w:rPr>
          <w:rFonts w:ascii="Times New Roman" w:hAnsi="Times New Roman" w:cs="Times New Roman"/>
          <w:sz w:val="24"/>
          <w:szCs w:val="24"/>
        </w:rPr>
        <w:tab/>
        <w:t xml:space="preserve">: </w:t>
      </w:r>
      <w:r w:rsidRPr="0063265A">
        <w:rPr>
          <w:rFonts w:ascii="Times New Roman" w:hAnsi="Times New Roman" w:cs="Times New Roman"/>
          <w:sz w:val="24"/>
          <w:szCs w:val="24"/>
        </w:rPr>
        <w:tab/>
        <w:t xml:space="preserve"> Python 3.7</w:t>
      </w:r>
    </w:p>
    <w:p w:rsidR="008F1CFC" w:rsidRPr="00CA311A" w:rsidRDefault="008F1CFC" w:rsidP="008F1CFC">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63265A">
        <w:rPr>
          <w:rFonts w:ascii="Times New Roman" w:hAnsi="Times New Roman" w:cs="Times New Roman"/>
          <w:sz w:val="24"/>
          <w:szCs w:val="24"/>
        </w:rPr>
        <w:t xml:space="preserve">Tools </w:t>
      </w:r>
      <w:r w:rsidRPr="0063265A">
        <w:rPr>
          <w:rFonts w:ascii="Times New Roman" w:hAnsi="Times New Roman" w:cs="Times New Roman"/>
          <w:sz w:val="24"/>
          <w:szCs w:val="24"/>
        </w:rPr>
        <w:tab/>
      </w:r>
      <w:r w:rsidRPr="0063265A">
        <w:rPr>
          <w:rFonts w:ascii="Times New Roman" w:hAnsi="Times New Roman" w:cs="Times New Roman"/>
          <w:sz w:val="24"/>
          <w:szCs w:val="24"/>
        </w:rPr>
        <w:tab/>
      </w:r>
      <w:r w:rsidRPr="0063265A">
        <w:rPr>
          <w:rFonts w:ascii="Times New Roman" w:hAnsi="Times New Roman" w:cs="Times New Roman"/>
          <w:sz w:val="24"/>
          <w:szCs w:val="24"/>
        </w:rPr>
        <w:tab/>
        <w:t>:</w:t>
      </w:r>
      <w:r w:rsidRPr="0063265A">
        <w:rPr>
          <w:rFonts w:ascii="Times New Roman" w:hAnsi="Times New Roman" w:cs="Times New Roman"/>
          <w:sz w:val="24"/>
          <w:szCs w:val="24"/>
        </w:rPr>
        <w:tab/>
        <w:t>Anaconda (Jupyter Note Book IDE)</w:t>
      </w:r>
    </w:p>
    <w:p w:rsidR="00CA311A" w:rsidRPr="0063265A" w:rsidRDefault="00CA311A" w:rsidP="008F1CFC">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Framework</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Flask </w:t>
      </w:r>
    </w:p>
    <w:p w:rsidR="008F1CFC" w:rsidRPr="0063265A" w:rsidRDefault="008F1CFC" w:rsidP="008F1CFC">
      <w:pPr>
        <w:autoSpaceDE w:val="0"/>
        <w:autoSpaceDN w:val="0"/>
        <w:adjustRightInd w:val="0"/>
        <w:spacing w:after="0" w:line="360" w:lineRule="auto"/>
        <w:jc w:val="both"/>
        <w:rPr>
          <w:rFonts w:ascii="Times New Roman" w:hAnsi="Times New Roman" w:cs="Times New Roman"/>
          <w:b/>
          <w:sz w:val="24"/>
          <w:szCs w:val="24"/>
        </w:rPr>
      </w:pPr>
    </w:p>
    <w:p w:rsidR="008F1CFC" w:rsidRPr="00C77D99" w:rsidRDefault="008F1CFC" w:rsidP="008F1CFC">
      <w:pPr>
        <w:autoSpaceDE w:val="0"/>
        <w:autoSpaceDN w:val="0"/>
        <w:adjustRightInd w:val="0"/>
        <w:spacing w:after="0" w:line="360" w:lineRule="auto"/>
        <w:jc w:val="both"/>
        <w:rPr>
          <w:rFonts w:ascii="Times New Roman" w:hAnsi="Times New Roman" w:cs="Times New Roman"/>
          <w:b/>
          <w:sz w:val="28"/>
          <w:szCs w:val="28"/>
        </w:rPr>
      </w:pPr>
      <w:r w:rsidRPr="0063265A">
        <w:rPr>
          <w:rFonts w:ascii="Times New Roman" w:hAnsi="Times New Roman" w:cs="Times New Roman"/>
          <w:b/>
          <w:sz w:val="28"/>
          <w:szCs w:val="28"/>
        </w:rPr>
        <w:t>Hardware Requirements:</w:t>
      </w:r>
    </w:p>
    <w:p w:rsidR="008F1CFC" w:rsidRPr="0063265A" w:rsidRDefault="008F1CFC" w:rsidP="008F1CFC">
      <w:pPr>
        <w:pStyle w:val="BodyText"/>
        <w:numPr>
          <w:ilvl w:val="0"/>
          <w:numId w:val="2"/>
        </w:numPr>
        <w:spacing w:after="0" w:line="360" w:lineRule="auto"/>
        <w:jc w:val="both"/>
        <w:rPr>
          <w:b/>
          <w:bCs/>
        </w:rPr>
      </w:pPr>
      <w:r w:rsidRPr="0063265A">
        <w:rPr>
          <w:bCs/>
        </w:rPr>
        <w:t>Hard Disk</w:t>
      </w:r>
      <w:r w:rsidRPr="0063265A">
        <w:rPr>
          <w:bCs/>
        </w:rPr>
        <w:tab/>
      </w:r>
      <w:r w:rsidRPr="0063265A">
        <w:rPr>
          <w:bCs/>
        </w:rPr>
        <w:tab/>
        <w:t>:</w:t>
      </w:r>
      <w:r w:rsidRPr="0063265A">
        <w:rPr>
          <w:bCs/>
        </w:rPr>
        <w:tab/>
        <w:t>500GB and Above</w:t>
      </w:r>
    </w:p>
    <w:p w:rsidR="008F1CFC" w:rsidRPr="0063265A" w:rsidRDefault="008F1CFC" w:rsidP="008F1CFC">
      <w:pPr>
        <w:pStyle w:val="BodyText"/>
        <w:numPr>
          <w:ilvl w:val="0"/>
          <w:numId w:val="2"/>
        </w:numPr>
        <w:spacing w:after="0" w:line="360" w:lineRule="auto"/>
        <w:jc w:val="both"/>
        <w:rPr>
          <w:b/>
          <w:bCs/>
        </w:rPr>
      </w:pPr>
      <w:r w:rsidRPr="0063265A">
        <w:rPr>
          <w:bCs/>
        </w:rPr>
        <w:t>RAM</w:t>
      </w:r>
      <w:r w:rsidRPr="0063265A">
        <w:rPr>
          <w:bCs/>
        </w:rPr>
        <w:tab/>
      </w:r>
      <w:r w:rsidRPr="0063265A">
        <w:rPr>
          <w:bCs/>
        </w:rPr>
        <w:tab/>
      </w:r>
      <w:r w:rsidRPr="0063265A">
        <w:rPr>
          <w:bCs/>
        </w:rPr>
        <w:tab/>
        <w:t xml:space="preserve">: </w:t>
      </w:r>
      <w:r w:rsidRPr="0063265A">
        <w:rPr>
          <w:bCs/>
        </w:rPr>
        <w:tab/>
        <w:t>4GB and Above</w:t>
      </w:r>
    </w:p>
    <w:p w:rsidR="0063265A" w:rsidRPr="00C77D99" w:rsidRDefault="008F1CFC" w:rsidP="00260CE2">
      <w:pPr>
        <w:pStyle w:val="BodyText"/>
        <w:numPr>
          <w:ilvl w:val="0"/>
          <w:numId w:val="2"/>
        </w:numPr>
        <w:spacing w:after="0" w:line="360" w:lineRule="auto"/>
        <w:jc w:val="both"/>
        <w:rPr>
          <w:b/>
          <w:bCs/>
        </w:rPr>
      </w:pPr>
      <w:r w:rsidRPr="0063265A">
        <w:rPr>
          <w:bCs/>
        </w:rPr>
        <w:t>Processor</w:t>
      </w:r>
      <w:r w:rsidRPr="0063265A">
        <w:rPr>
          <w:bCs/>
        </w:rPr>
        <w:tab/>
      </w:r>
      <w:r w:rsidRPr="0063265A">
        <w:rPr>
          <w:bCs/>
        </w:rPr>
        <w:tab/>
        <w:t>:</w:t>
      </w:r>
      <w:r w:rsidRPr="0063265A">
        <w:rPr>
          <w:bCs/>
        </w:rPr>
        <w:tab/>
        <w:t>I3 and Above</w:t>
      </w:r>
    </w:p>
    <w:p w:rsidR="00C77D99" w:rsidRPr="00C77D99" w:rsidRDefault="00C77D99" w:rsidP="00C77D99">
      <w:pPr>
        <w:pStyle w:val="BodyText"/>
        <w:spacing w:after="0" w:line="360" w:lineRule="auto"/>
        <w:ind w:left="720"/>
        <w:jc w:val="both"/>
        <w:rPr>
          <w:b/>
          <w:bCs/>
        </w:rPr>
      </w:pPr>
    </w:p>
    <w:p w:rsidR="00B40788" w:rsidRDefault="00B40788" w:rsidP="00260CE2">
      <w:pPr>
        <w:rPr>
          <w:rFonts w:ascii="Times New Roman" w:hAnsi="Times New Roman" w:cs="Times New Roman"/>
          <w:b/>
          <w:bCs/>
          <w:sz w:val="28"/>
          <w:szCs w:val="28"/>
        </w:rPr>
      </w:pPr>
    </w:p>
    <w:p w:rsidR="00B40788" w:rsidRDefault="00B40788" w:rsidP="00260CE2">
      <w:pPr>
        <w:rPr>
          <w:rFonts w:ascii="Times New Roman" w:hAnsi="Times New Roman" w:cs="Times New Roman"/>
          <w:b/>
          <w:bCs/>
          <w:sz w:val="28"/>
          <w:szCs w:val="28"/>
        </w:rPr>
      </w:pPr>
    </w:p>
    <w:p w:rsidR="00B40788" w:rsidRDefault="00B40788" w:rsidP="00260CE2">
      <w:pPr>
        <w:rPr>
          <w:rFonts w:ascii="Times New Roman" w:hAnsi="Times New Roman" w:cs="Times New Roman"/>
          <w:b/>
          <w:bCs/>
          <w:sz w:val="28"/>
          <w:szCs w:val="28"/>
        </w:rPr>
      </w:pPr>
    </w:p>
    <w:p w:rsidR="00B40788" w:rsidRDefault="00B40788" w:rsidP="00260CE2">
      <w:pPr>
        <w:rPr>
          <w:rFonts w:ascii="Times New Roman" w:hAnsi="Times New Roman" w:cs="Times New Roman"/>
          <w:b/>
          <w:bCs/>
          <w:sz w:val="28"/>
          <w:szCs w:val="28"/>
        </w:rPr>
      </w:pPr>
    </w:p>
    <w:p w:rsidR="00B40788" w:rsidRDefault="00B40788" w:rsidP="00260CE2">
      <w:pPr>
        <w:rPr>
          <w:rFonts w:ascii="Times New Roman" w:hAnsi="Times New Roman" w:cs="Times New Roman"/>
          <w:b/>
          <w:bCs/>
          <w:sz w:val="28"/>
          <w:szCs w:val="28"/>
        </w:rPr>
      </w:pPr>
    </w:p>
    <w:p w:rsidR="00B40788" w:rsidRDefault="00B40788" w:rsidP="00260CE2">
      <w:pPr>
        <w:rPr>
          <w:rFonts w:ascii="Times New Roman" w:hAnsi="Times New Roman" w:cs="Times New Roman"/>
          <w:b/>
          <w:bCs/>
          <w:sz w:val="28"/>
          <w:szCs w:val="28"/>
        </w:rPr>
      </w:pPr>
    </w:p>
    <w:p w:rsidR="00B40788" w:rsidRDefault="00B40788" w:rsidP="00260CE2">
      <w:pPr>
        <w:rPr>
          <w:rFonts w:ascii="Times New Roman" w:hAnsi="Times New Roman" w:cs="Times New Roman"/>
          <w:b/>
          <w:bCs/>
          <w:sz w:val="28"/>
          <w:szCs w:val="28"/>
        </w:rPr>
      </w:pPr>
    </w:p>
    <w:p w:rsidR="00B40788" w:rsidRDefault="00B40788" w:rsidP="00260CE2">
      <w:pPr>
        <w:rPr>
          <w:rFonts w:ascii="Times New Roman" w:hAnsi="Times New Roman" w:cs="Times New Roman"/>
          <w:b/>
          <w:bCs/>
          <w:sz w:val="28"/>
          <w:szCs w:val="28"/>
        </w:rPr>
      </w:pPr>
    </w:p>
    <w:p w:rsidR="00B40788" w:rsidRDefault="00B40788" w:rsidP="00260CE2">
      <w:pPr>
        <w:rPr>
          <w:rFonts w:ascii="Times New Roman" w:hAnsi="Times New Roman" w:cs="Times New Roman"/>
          <w:b/>
          <w:bCs/>
          <w:sz w:val="28"/>
          <w:szCs w:val="28"/>
        </w:rPr>
      </w:pPr>
    </w:p>
    <w:p w:rsidR="00B40788" w:rsidRDefault="00B40788" w:rsidP="00260CE2">
      <w:pPr>
        <w:rPr>
          <w:rFonts w:ascii="Times New Roman" w:hAnsi="Times New Roman" w:cs="Times New Roman"/>
          <w:b/>
          <w:bCs/>
          <w:sz w:val="28"/>
          <w:szCs w:val="28"/>
        </w:rPr>
      </w:pPr>
    </w:p>
    <w:p w:rsidR="00B40788" w:rsidRDefault="00B40788" w:rsidP="00260CE2">
      <w:pPr>
        <w:rPr>
          <w:rFonts w:ascii="Times New Roman" w:hAnsi="Times New Roman" w:cs="Times New Roman"/>
          <w:b/>
          <w:bCs/>
          <w:sz w:val="28"/>
          <w:szCs w:val="28"/>
        </w:rPr>
      </w:pPr>
    </w:p>
    <w:p w:rsidR="00DF1E14" w:rsidRPr="0063265A" w:rsidRDefault="00DF1E14" w:rsidP="00260CE2">
      <w:pPr>
        <w:rPr>
          <w:rFonts w:ascii="Times New Roman" w:hAnsi="Times New Roman" w:cs="Times New Roman"/>
          <w:b/>
          <w:bCs/>
          <w:sz w:val="28"/>
          <w:szCs w:val="28"/>
        </w:rPr>
      </w:pPr>
      <w:r w:rsidRPr="0063265A">
        <w:rPr>
          <w:rFonts w:ascii="Times New Roman" w:hAnsi="Times New Roman" w:cs="Times New Roman"/>
          <w:b/>
          <w:bCs/>
          <w:sz w:val="28"/>
          <w:szCs w:val="28"/>
        </w:rPr>
        <w:t xml:space="preserve">Architecture </w:t>
      </w:r>
      <w:r w:rsidR="00B301A7" w:rsidRPr="0063265A">
        <w:rPr>
          <w:rFonts w:ascii="Times New Roman" w:hAnsi="Times New Roman" w:cs="Times New Roman"/>
          <w:b/>
          <w:bCs/>
          <w:sz w:val="28"/>
          <w:szCs w:val="28"/>
        </w:rPr>
        <w:t>Diagram:</w:t>
      </w:r>
    </w:p>
    <w:p w:rsidR="00B301A7" w:rsidRPr="0063265A" w:rsidRDefault="002B0D77" w:rsidP="00260CE2">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editas="canvas" style="width:468pt;height:357.3pt;mso-position-horizontal-relative:char;mso-position-vertical-relative:line" coordorigin="1440,1989" coordsize="9360,714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1989;width:9360;height:7146" o:preferrelative="f">
              <v:fill o:detectmouseclick="t"/>
              <v:path o:extrusionok="t" o:connecttype="none"/>
              <o:lock v:ext="edit" text="t"/>
            </v:shape>
            <v:shape id="_x0000_s1034" type="#_x0000_t75" style="position:absolute;left:9249;top:2472;width:876;height:878" o:regroupid="1">
              <v:imagedata r:id="rId5" o:title=""/>
            </v:shape>
            <v:shapetype id="_x0000_t202" coordsize="21600,21600" o:spt="202" path="m,l,21600r21600,l21600,xe">
              <v:stroke joinstyle="miter"/>
              <v:path gradientshapeok="t" o:connecttype="rect"/>
            </v:shapetype>
            <v:shape id="_x0000_s1035" type="#_x0000_t202" style="position:absolute;left:8632;top:3417;width:1845;height:406" o:regroupid="1" stroked="f">
              <v:textbox style="mso-next-textbox:#_x0000_s1035">
                <w:txbxContent>
                  <w:p w:rsidR="005E2B03" w:rsidRPr="00F300E2" w:rsidRDefault="005E2B03" w:rsidP="007A6D0C">
                    <w:pPr>
                      <w:jc w:val="center"/>
                    </w:pPr>
                    <w:r>
                      <w:t>Twitter API</w:t>
                    </w:r>
                  </w:p>
                </w:txbxContent>
              </v:textbox>
            </v:shape>
            <v:shape id="_x0000_s1036" type="#_x0000_t75" style="position:absolute;left:9184;top:4411;width:758;height:757" o:regroupid="1">
              <v:imagedata r:id="rId6" o:title=""/>
            </v:shape>
            <v:shape id="_x0000_s1037" type="#_x0000_t202" style="position:absolute;left:8632;top:5079;width:1845;height:405" o:regroupid="1" filled="f" stroked="f">
              <v:textbox style="mso-next-textbox:#_x0000_s1037">
                <w:txbxContent>
                  <w:p w:rsidR="005E2B03" w:rsidRDefault="005E2B03" w:rsidP="007A6D0C">
                    <w:pPr>
                      <w:jc w:val="center"/>
                    </w:pPr>
                    <w:r>
                      <w:t xml:space="preserve">Spam-Dataset </w:t>
                    </w:r>
                  </w:p>
                </w:txbxContent>
              </v:textbox>
            </v:shape>
            <v:shape id="_x0000_s1039" type="#_x0000_t75" style="position:absolute;left:9184;top:7190;width:787;height:787" o:regroupid="1">
              <v:imagedata r:id="rId7" o:title=""/>
            </v:shape>
            <v:shape id="_x0000_s1040" type="#_x0000_t202" style="position:absolute;left:8632;top:8066;width:1845;height:707" o:regroupid="1" filled="f" stroked="f">
              <v:textbox style="mso-next-textbox:#_x0000_s1040">
                <w:txbxContent>
                  <w:p w:rsidR="005E2B03" w:rsidRDefault="005E2B03" w:rsidP="007A6D0C">
                    <w:pPr>
                      <w:jc w:val="center"/>
                    </w:pPr>
                    <w:r>
                      <w:t>Cleaning &amp; Pre-processing</w:t>
                    </w:r>
                  </w:p>
                </w:txbxContent>
              </v:textbox>
            </v:shape>
            <v:shapetype id="_x0000_t32" coordsize="21600,21600" o:spt="32" o:oned="t" path="m,l21600,21600e" filled="f">
              <v:path arrowok="t" fillok="f" o:connecttype="none"/>
              <o:lock v:ext="edit" shapetype="t"/>
            </v:shapetype>
            <v:shape id="_x0000_s1043" type="#_x0000_t32" style="position:absolute;left:9555;top:3823;width:8;height:588" o:connectortype="straight" o:regroupid="1">
              <v:stroke endarrow="block"/>
            </v:shape>
            <v:rect id="_x0000_s1051" style="position:absolute;left:4191;top:3670;width:3299;height:1093">
              <v:textbox>
                <w:txbxContent>
                  <w:p w:rsidR="00921570" w:rsidRDefault="00921570" w:rsidP="00921570">
                    <w:pPr>
                      <w:spacing w:line="240" w:lineRule="auto"/>
                      <w:jc w:val="center"/>
                    </w:pPr>
                    <w:r>
                      <w:t>Machine Learning &amp;</w:t>
                    </w:r>
                  </w:p>
                  <w:p w:rsidR="00921570" w:rsidRDefault="00921570" w:rsidP="00921570">
                    <w:pPr>
                      <w:spacing w:line="240" w:lineRule="auto"/>
                      <w:jc w:val="center"/>
                    </w:pPr>
                    <w:r>
                      <w:t>NLP</w:t>
                    </w:r>
                  </w:p>
                  <w:p w:rsidR="00921570" w:rsidRPr="00921570" w:rsidRDefault="00921570" w:rsidP="00921570">
                    <w:pPr>
                      <w:jc w:val="center"/>
                    </w:pPr>
                  </w:p>
                </w:txbxContent>
              </v:textbox>
            </v:re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052" type="#_x0000_t35" style="position:absolute;left:5841;top:3670;width:3343;height:3914;rotation:180" o:connectortype="elbow" adj="5473,23587,-59340">
              <v:stroke endarrow="block"/>
            </v:shape>
            <v:shape id="_x0000_s1053" type="#_x0000_t75" style="position:absolute;left:1884;top:6597;width:2736;height:1469">
              <v:imagedata r:id="rId8" o:title=""/>
            </v:shape>
            <v:shape id="_x0000_s1054" type="#_x0000_t202" style="position:absolute;left:2145;top:8066;width:2385;height:360" filled="f" stroked="f">
              <v:textbox>
                <w:txbxContent>
                  <w:p w:rsidR="005E2B03" w:rsidRDefault="005E2B03">
                    <w:r>
                      <w:t>Performance Chart</w:t>
                    </w:r>
                  </w:p>
                </w:txbxContent>
              </v:textbox>
            </v:shape>
            <v:rect id="_x0000_s1055" style="position:absolute;left:8729;top:5994;width:1672;height:810">
              <v:textbox>
                <w:txbxContent>
                  <w:p w:rsidR="005E2B03" w:rsidRDefault="005E2B03" w:rsidP="007A6D0C">
                    <w:pPr>
                      <w:spacing w:after="0"/>
                      <w:jc w:val="center"/>
                    </w:pPr>
                    <w:r>
                      <w:t>Feature Extraction</w:t>
                    </w:r>
                  </w:p>
                </w:txbxContent>
              </v:textbox>
            </v:rect>
            <v:shape id="_x0000_s1056" type="#_x0000_t32" style="position:absolute;left:9555;top:5484;width:10;height:510" o:connectortype="straight">
              <v:stroke endarrow="block"/>
            </v:shape>
            <v:shape id="_x0000_s1057" type="#_x0000_t32" style="position:absolute;left:9565;top:6804;width:13;height:386" o:connectortype="straight">
              <v:stroke endarrow="block"/>
            </v:shape>
            <v:oval id="_x0000_s1058" style="position:absolute;left:4965;top:5634;width:2100;height:885">
              <v:textbox>
                <w:txbxContent>
                  <w:p w:rsidR="005E2B03" w:rsidRDefault="005E2B03">
                    <w:r>
                      <w:t>Classification</w:t>
                    </w:r>
                  </w:p>
                </w:txbxContent>
              </v:textbox>
            </v:oval>
            <v:shape id="_x0000_s1059" type="#_x0000_t35" style="position:absolute;left:5796;top:4808;width:1314;height:1224;rotation:90;flip:x" o:connectortype="elbow" adj="7151,27953,-96016">
              <v:stroke endarrow="block"/>
            </v:shape>
            <v:shapetype id="_x0000_t33" coordsize="21600,21600" o:spt="33" o:oned="t" path="m,l21600,r,21600e" filled="f">
              <v:stroke joinstyle="miter"/>
              <v:path arrowok="t" fillok="f" o:connecttype="none"/>
              <o:lock v:ext="edit" shapetype="t"/>
            </v:shapetype>
            <v:shape id="_x0000_s1060" type="#_x0000_t33" style="position:absolute;left:4911;top:6228;width:813;height:1395;rotation:90" o:connectortype="elbow" adj="-159808,-92439,-159808">
              <v:stroke endarrow="block"/>
            </v:shape>
            <w10:wrap type="none"/>
            <w10:anchorlock/>
          </v:group>
        </w:pict>
      </w:r>
      <w:r w:rsidR="00BB02E4">
        <w:rPr>
          <w:rFonts w:ascii="Times New Roman" w:hAnsi="Times New Roman" w:cs="Times New Roman"/>
          <w:sz w:val="24"/>
          <w:szCs w:val="24"/>
        </w:rPr>
        <w:softHyphen/>
      </w:r>
      <w:r w:rsidR="00BB02E4">
        <w:rPr>
          <w:rFonts w:ascii="Times New Roman" w:hAnsi="Times New Roman" w:cs="Times New Roman"/>
          <w:sz w:val="24"/>
          <w:szCs w:val="24"/>
        </w:rPr>
        <w:softHyphen/>
      </w:r>
      <w:r w:rsidR="00BB02E4">
        <w:rPr>
          <w:rFonts w:ascii="Times New Roman" w:hAnsi="Times New Roman" w:cs="Times New Roman"/>
          <w:sz w:val="24"/>
          <w:szCs w:val="24"/>
        </w:rPr>
        <w:softHyphen/>
      </w:r>
      <w:r w:rsidR="00BB02E4">
        <w:rPr>
          <w:rFonts w:ascii="Times New Roman" w:hAnsi="Times New Roman" w:cs="Times New Roman"/>
          <w:sz w:val="24"/>
          <w:szCs w:val="24"/>
        </w:rPr>
        <w:softHyphen/>
      </w:r>
    </w:p>
    <w:sectPr w:rsidR="00B301A7" w:rsidRPr="0063265A" w:rsidSect="00DC28F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C2911"/>
    <w:multiLevelType w:val="hybridMultilevel"/>
    <w:tmpl w:val="42C8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5C5ACB"/>
    <w:multiLevelType w:val="hybridMultilevel"/>
    <w:tmpl w:val="B52E20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E227E6E"/>
    <w:multiLevelType w:val="hybridMultilevel"/>
    <w:tmpl w:val="2F5640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60CE2"/>
    <w:rsid w:val="000A5974"/>
    <w:rsid w:val="000D3A76"/>
    <w:rsid w:val="00110FB6"/>
    <w:rsid w:val="001354F3"/>
    <w:rsid w:val="00161084"/>
    <w:rsid w:val="001A2448"/>
    <w:rsid w:val="001D4FA4"/>
    <w:rsid w:val="001D7125"/>
    <w:rsid w:val="00205633"/>
    <w:rsid w:val="002334A0"/>
    <w:rsid w:val="002469E3"/>
    <w:rsid w:val="00260CE2"/>
    <w:rsid w:val="0029350B"/>
    <w:rsid w:val="002B0D77"/>
    <w:rsid w:val="00312AC0"/>
    <w:rsid w:val="003E5163"/>
    <w:rsid w:val="0041647C"/>
    <w:rsid w:val="00426CB1"/>
    <w:rsid w:val="00490CE9"/>
    <w:rsid w:val="004A26CA"/>
    <w:rsid w:val="00561C89"/>
    <w:rsid w:val="005E2B03"/>
    <w:rsid w:val="0063265A"/>
    <w:rsid w:val="00656D13"/>
    <w:rsid w:val="00733672"/>
    <w:rsid w:val="00765AB8"/>
    <w:rsid w:val="007A6D0C"/>
    <w:rsid w:val="007E7C57"/>
    <w:rsid w:val="00850CC7"/>
    <w:rsid w:val="008F1CFC"/>
    <w:rsid w:val="00921570"/>
    <w:rsid w:val="00931E29"/>
    <w:rsid w:val="009E740D"/>
    <w:rsid w:val="00A22DF9"/>
    <w:rsid w:val="00A328FB"/>
    <w:rsid w:val="00AC474E"/>
    <w:rsid w:val="00AC49E4"/>
    <w:rsid w:val="00AE46F6"/>
    <w:rsid w:val="00B301A7"/>
    <w:rsid w:val="00B40788"/>
    <w:rsid w:val="00B53CD5"/>
    <w:rsid w:val="00B70704"/>
    <w:rsid w:val="00BB02E4"/>
    <w:rsid w:val="00C055B5"/>
    <w:rsid w:val="00C130E0"/>
    <w:rsid w:val="00C77D99"/>
    <w:rsid w:val="00C863B6"/>
    <w:rsid w:val="00CA311A"/>
    <w:rsid w:val="00CB7435"/>
    <w:rsid w:val="00D24760"/>
    <w:rsid w:val="00D62F9E"/>
    <w:rsid w:val="00DC28F2"/>
    <w:rsid w:val="00DC5C81"/>
    <w:rsid w:val="00DF1E14"/>
    <w:rsid w:val="00DF6638"/>
    <w:rsid w:val="00E44364"/>
    <w:rsid w:val="00EF579E"/>
    <w:rsid w:val="00F608CB"/>
    <w:rsid w:val="00F91656"/>
    <w:rsid w:val="00FD6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rules v:ext="edit">
        <o:r id="V:Rule7" type="connector" idref="#_x0000_s1043">
          <o:proxy start="" idref="#_x0000_s1035" connectloc="2"/>
          <o:proxy end="" idref="#_x0000_s1036" connectloc="0"/>
        </o:r>
        <o:r id="V:Rule8" type="connector" idref="#_x0000_s1056">
          <o:proxy start="" idref="#_x0000_s1037" connectloc="2"/>
          <o:proxy end="" idref="#_x0000_s1055" connectloc="0"/>
        </o:r>
        <o:r id="V:Rule9" type="connector" idref="#_x0000_s1057">
          <o:proxy start="" idref="#_x0000_s1055" connectloc="2"/>
          <o:proxy end="" idref="#_x0000_s1039" connectloc="0"/>
        </o:r>
        <o:r id="V:Rule10" type="connector" idref="#_x0000_s1060">
          <o:proxy start="" idref="#_x0000_s1058" connectloc="4"/>
          <o:proxy end="" idref="#_x0000_s1053" connectloc="3"/>
        </o:r>
        <o:r id="V:Rule11" type="connector" idref="#_x0000_s1052">
          <o:proxy start="" idref="#_x0000_s1039" connectloc="1"/>
          <o:proxy end="" idref="#_x0000_s1051" connectloc="0"/>
        </o:r>
        <o:r id="V:Rule12" type="connector" idref="#_x0000_s1059">
          <o:proxy start="" idref="#_x0000_s1051" connectloc="2"/>
          <o:proxy end="" idref="#_x0000_s1058" connectloc="6"/>
        </o:r>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F2"/>
  </w:style>
  <w:style w:type="paragraph" w:styleId="Heading2">
    <w:name w:val="heading 2"/>
    <w:basedOn w:val="Normal"/>
    <w:link w:val="Heading2Char"/>
    <w:uiPriority w:val="9"/>
    <w:qFormat/>
    <w:rsid w:val="009215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1A7"/>
    <w:pPr>
      <w:ind w:left="720"/>
      <w:contextualSpacing/>
    </w:pPr>
  </w:style>
  <w:style w:type="paragraph" w:styleId="BalloonText">
    <w:name w:val="Balloon Text"/>
    <w:basedOn w:val="Normal"/>
    <w:link w:val="BalloonTextChar"/>
    <w:uiPriority w:val="99"/>
    <w:semiHidden/>
    <w:unhideWhenUsed/>
    <w:rsid w:val="007A6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D0C"/>
    <w:rPr>
      <w:rFonts w:ascii="Tahoma" w:hAnsi="Tahoma" w:cs="Tahoma"/>
      <w:sz w:val="16"/>
      <w:szCs w:val="16"/>
    </w:rPr>
  </w:style>
  <w:style w:type="paragraph" w:styleId="BodyText">
    <w:name w:val="Body Text"/>
    <w:basedOn w:val="Normal"/>
    <w:link w:val="BodyTextChar"/>
    <w:uiPriority w:val="99"/>
    <w:unhideWhenUsed/>
    <w:rsid w:val="008F1CFC"/>
    <w:pPr>
      <w:spacing w:after="12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F1CF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21570"/>
    <w:rPr>
      <w:rFonts w:ascii="Times New Roman" w:eastAsia="Times New Roman" w:hAnsi="Times New Roman" w:cs="Times New Roman"/>
      <w:b/>
      <w:bCs/>
      <w:sz w:val="36"/>
      <w:szCs w:val="36"/>
    </w:rPr>
  </w:style>
  <w:style w:type="paragraph" w:customStyle="1" w:styleId="im">
    <w:name w:val="im"/>
    <w:basedOn w:val="Normal"/>
    <w:rsid w:val="009215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993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2021-12-14T07:26:00Z</dcterms:created>
  <dcterms:modified xsi:type="dcterms:W3CDTF">2021-12-14T07:32:00Z</dcterms:modified>
</cp:coreProperties>
</file>